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59" w:rsidRPr="0062344F" w:rsidRDefault="00853A59" w:rsidP="008B0534">
      <w:pPr>
        <w:rPr>
          <w:lang w:val="sr-Cyrl-BA"/>
        </w:rPr>
      </w:pPr>
      <w:bookmarkStart w:id="0" w:name="_GoBack"/>
      <w:bookmarkEnd w:id="0"/>
    </w:p>
    <w:p w:rsidR="007D0455" w:rsidRPr="00C5584F" w:rsidRDefault="007D0455" w:rsidP="007D0455">
      <w:pPr>
        <w:rPr>
          <w:lang w:val="bs-Latn-BA"/>
        </w:rPr>
      </w:pPr>
      <w:proofErr w:type="spellStart"/>
      <w:r w:rsidRPr="001E4E51">
        <w:t>Број</w:t>
      </w:r>
      <w:proofErr w:type="spellEnd"/>
      <w:r w:rsidRPr="001E4E51">
        <w:t xml:space="preserve">: </w:t>
      </w:r>
      <w:r w:rsidRPr="00C5584F">
        <w:t>02</w:t>
      </w:r>
      <w:r w:rsidRPr="00C5584F">
        <w:rPr>
          <w:lang w:val="sr-Cyrl-CS"/>
        </w:rPr>
        <w:t>-</w:t>
      </w:r>
      <w:r w:rsidRPr="00C5584F">
        <w:t>208</w:t>
      </w:r>
      <w:r w:rsidRPr="00C5584F">
        <w:rPr>
          <w:lang w:val="sr-Cyrl-CS"/>
        </w:rPr>
        <w:t>-</w:t>
      </w:r>
      <w:r w:rsidR="0062344F" w:rsidRPr="00C5584F">
        <w:rPr>
          <w:lang w:val="sr-Cyrl-CS"/>
        </w:rPr>
        <w:t>25</w:t>
      </w:r>
      <w:r w:rsidR="000A4B17" w:rsidRPr="00C5584F">
        <w:rPr>
          <w:lang w:val="sr-Cyrl-BA"/>
        </w:rPr>
        <w:t>-</w:t>
      </w:r>
      <w:r w:rsidR="00B735AC" w:rsidRPr="00C5584F">
        <w:rPr>
          <w:lang w:val="bs-Latn-BA"/>
        </w:rPr>
        <w:t>7</w:t>
      </w:r>
      <w:r w:rsidRPr="00C5584F">
        <w:rPr>
          <w:lang w:val="sr-Latn-CS"/>
        </w:rPr>
        <w:t>/</w:t>
      </w:r>
      <w:r w:rsidR="000A4B17" w:rsidRPr="00C5584F">
        <w:t>21</w:t>
      </w:r>
    </w:p>
    <w:p w:rsidR="007D0455" w:rsidRPr="001E4E51" w:rsidRDefault="007D0455" w:rsidP="007D0455">
      <w:pPr>
        <w:rPr>
          <w:lang w:val="sr-Cyrl-CS"/>
        </w:rPr>
      </w:pPr>
      <w:proofErr w:type="spellStart"/>
      <w:r w:rsidRPr="00C5584F">
        <w:t>Датум</w:t>
      </w:r>
      <w:proofErr w:type="spellEnd"/>
      <w:r w:rsidRPr="00C5584F">
        <w:t>:</w:t>
      </w:r>
      <w:r w:rsidR="000A4C7C" w:rsidRPr="00C5584F">
        <w:t xml:space="preserve"> 2</w:t>
      </w:r>
      <w:r w:rsidR="00862E0F">
        <w:rPr>
          <w:lang w:val="sr-Cyrl-BA"/>
        </w:rPr>
        <w:t>8</w:t>
      </w:r>
      <w:r w:rsidRPr="00C5584F">
        <w:rPr>
          <w:lang w:val="sr-Cyrl-CS"/>
        </w:rPr>
        <w:t>.</w:t>
      </w:r>
      <w:r w:rsidR="0062344F" w:rsidRPr="00C5584F">
        <w:rPr>
          <w:lang w:val="sr-Cyrl-CS"/>
        </w:rPr>
        <w:t>10</w:t>
      </w:r>
      <w:r w:rsidR="000A4B17" w:rsidRPr="00C5584F">
        <w:rPr>
          <w:lang w:val="sr-Cyrl-CS"/>
        </w:rPr>
        <w:t>.20</w:t>
      </w:r>
      <w:r w:rsidR="000A4B17" w:rsidRPr="00C5584F">
        <w:rPr>
          <w:lang w:val="bs-Latn-BA"/>
        </w:rPr>
        <w:t>21</w:t>
      </w:r>
      <w:r w:rsidRPr="00C5584F">
        <w:rPr>
          <w:lang w:val="sr-Cyrl-CS"/>
        </w:rPr>
        <w:t>. године</w:t>
      </w:r>
    </w:p>
    <w:p w:rsidR="007D0455" w:rsidRPr="001E4E51" w:rsidRDefault="007D0455" w:rsidP="007D0455">
      <w:pPr>
        <w:ind w:left="6480" w:firstLine="720"/>
        <w:jc w:val="both"/>
        <w:rPr>
          <w:lang w:val="sr-Cyrl-CS"/>
        </w:rPr>
      </w:pPr>
    </w:p>
    <w:p w:rsidR="00853A59" w:rsidRPr="001E4E51" w:rsidRDefault="00853A59" w:rsidP="009B118D">
      <w:pPr>
        <w:rPr>
          <w:lang w:val="sr-Latn-BA"/>
        </w:rPr>
      </w:pPr>
    </w:p>
    <w:p w:rsidR="007D0455" w:rsidRPr="001E4E51" w:rsidRDefault="001E4E51" w:rsidP="007D0455">
      <w:pPr>
        <w:jc w:val="both"/>
        <w:rPr>
          <w:lang w:val="sr-Cyrl-CS"/>
        </w:rPr>
      </w:pPr>
      <w:r>
        <w:rPr>
          <w:lang w:val="sr-Cyrl-CS"/>
        </w:rPr>
        <w:t xml:space="preserve">На основу Одлуке </w:t>
      </w:r>
      <w:r w:rsidR="003F7A28">
        <w:rPr>
          <w:lang w:val="sr-Cyrl-CS"/>
        </w:rPr>
        <w:t xml:space="preserve">вршиоца дужности директора </w:t>
      </w:r>
      <w:r w:rsidR="007D0455" w:rsidRPr="001E4E51">
        <w:rPr>
          <w:lang w:val="sr-Cyrl-CS"/>
        </w:rPr>
        <w:t>Агенције за осигурање Републике Српске</w:t>
      </w:r>
      <w:r w:rsidR="007D0455" w:rsidRPr="001E4E51">
        <w:rPr>
          <w:lang w:val="sr-Latn-BA"/>
        </w:rPr>
        <w:t xml:space="preserve"> </w:t>
      </w:r>
      <w:r w:rsidR="007D0455" w:rsidRPr="001E4E51">
        <w:rPr>
          <w:lang w:val="sr-Cyrl-CS"/>
        </w:rPr>
        <w:t>број</w:t>
      </w:r>
      <w:r w:rsidR="000A4B17" w:rsidRPr="001E4E51">
        <w:rPr>
          <w:lang w:val="sr-Cyrl-CS"/>
        </w:rPr>
        <w:t>: 02-208-</w:t>
      </w:r>
      <w:r w:rsidR="0062344F" w:rsidRPr="001E4E51">
        <w:rPr>
          <w:lang w:val="sr-Cyrl-CS"/>
        </w:rPr>
        <w:t>25</w:t>
      </w:r>
      <w:r w:rsidR="00464221">
        <w:rPr>
          <w:lang w:val="sr-Cyrl-CS"/>
        </w:rPr>
        <w:t>-1</w:t>
      </w:r>
      <w:r w:rsidR="000A4B17" w:rsidRPr="001E4E51">
        <w:rPr>
          <w:lang w:val="sr-Cyrl-CS"/>
        </w:rPr>
        <w:t>/</w:t>
      </w:r>
      <w:r w:rsidR="000A4B17" w:rsidRPr="001E4E51">
        <w:rPr>
          <w:lang w:val="bs-Latn-BA"/>
        </w:rPr>
        <w:t>21</w:t>
      </w:r>
      <w:r w:rsidR="007D0455" w:rsidRPr="001E4E51">
        <w:rPr>
          <w:lang w:val="sr-Cyrl-CS"/>
        </w:rPr>
        <w:t xml:space="preserve"> од </w:t>
      </w:r>
      <w:r w:rsidR="0062344F" w:rsidRPr="001E4E51">
        <w:rPr>
          <w:lang w:val="sr-Cyrl-CS"/>
        </w:rPr>
        <w:t>20</w:t>
      </w:r>
      <w:r w:rsidR="000A4B17" w:rsidRPr="001E4E51">
        <w:rPr>
          <w:lang w:val="sr-Cyrl-CS"/>
        </w:rPr>
        <w:t>.</w:t>
      </w:r>
      <w:r w:rsidR="008F552F" w:rsidRPr="001E4E51">
        <w:rPr>
          <w:lang w:val="sr-Latn-RS"/>
        </w:rPr>
        <w:t>09</w:t>
      </w:r>
      <w:r w:rsidR="000A4B17" w:rsidRPr="001E4E51">
        <w:rPr>
          <w:lang w:val="sr-Cyrl-CS"/>
        </w:rPr>
        <w:t>.20</w:t>
      </w:r>
      <w:r w:rsidR="000A4B17" w:rsidRPr="001E4E51">
        <w:rPr>
          <w:lang w:val="bs-Latn-BA"/>
        </w:rPr>
        <w:t>21</w:t>
      </w:r>
      <w:r w:rsidR="007D0455" w:rsidRPr="001E4E51">
        <w:rPr>
          <w:lang w:val="sr-Cyrl-CS"/>
        </w:rPr>
        <w:t>.</w:t>
      </w:r>
      <w:r>
        <w:rPr>
          <w:lang w:val="sr-Cyrl-CS"/>
        </w:rPr>
        <w:t xml:space="preserve"> године, </w:t>
      </w:r>
      <w:r w:rsidR="007D0455" w:rsidRPr="001E4E51">
        <w:rPr>
          <w:lang w:val="sr-Cyrl-BA"/>
        </w:rPr>
        <w:t xml:space="preserve">Комисија за провођење поступка продаје коришћеног моторног возила-путничког аутомобила марке </w:t>
      </w:r>
      <w:r w:rsidR="000A4B17" w:rsidRPr="001E4E51">
        <w:rPr>
          <w:lang w:val="sr-Cyrl-BA"/>
        </w:rPr>
        <w:t>Š</w:t>
      </w:r>
      <w:r w:rsidR="000A4B17" w:rsidRPr="001E4E51">
        <w:t>KODA</w:t>
      </w:r>
      <w:r w:rsidR="000A4B17" w:rsidRPr="001E4E51">
        <w:rPr>
          <w:lang w:val="sr-Cyrl-BA"/>
        </w:rPr>
        <w:t xml:space="preserve"> тип Kodiaq style, 2.0 TDI </w:t>
      </w:r>
      <w:r w:rsidR="00AD1482">
        <w:rPr>
          <w:lang w:val="sr-Latn-RS"/>
        </w:rPr>
        <w:t>dsg</w:t>
      </w:r>
      <w:r w:rsidR="00AD1482" w:rsidRPr="001E4E51">
        <w:rPr>
          <w:lang w:val="sr-Cyrl-BA"/>
        </w:rPr>
        <w:t xml:space="preserve"> </w:t>
      </w:r>
      <w:r w:rsidR="000A4B17" w:rsidRPr="001E4E51">
        <w:rPr>
          <w:lang w:val="sr-Cyrl-BA"/>
        </w:rPr>
        <w:t>4X4</w:t>
      </w:r>
      <w:r w:rsidR="000A4B17" w:rsidRPr="001E4E51">
        <w:rPr>
          <w:lang w:val="bs-Latn-BA"/>
        </w:rPr>
        <w:t xml:space="preserve"> </w:t>
      </w:r>
      <w:r w:rsidR="0050662B">
        <w:rPr>
          <w:lang w:val="sr-Cyrl-BA"/>
        </w:rPr>
        <w:t xml:space="preserve">(у даљем тексту: Комисија) </w:t>
      </w:r>
      <w:r w:rsidR="0062344F" w:rsidRPr="001E4E51">
        <w:rPr>
          <w:lang w:val="sr-Cyrl-CS"/>
        </w:rPr>
        <w:t>расписује</w:t>
      </w:r>
    </w:p>
    <w:p w:rsidR="007D0455" w:rsidRPr="001E4E51" w:rsidRDefault="007D0455" w:rsidP="007D0455">
      <w:pPr>
        <w:jc w:val="both"/>
        <w:rPr>
          <w:lang w:val="sr-Cyrl-CS"/>
        </w:rPr>
      </w:pPr>
    </w:p>
    <w:p w:rsidR="007D0455" w:rsidRPr="00AD1482" w:rsidRDefault="007D0455" w:rsidP="000D3D2E">
      <w:pPr>
        <w:jc w:val="center"/>
        <w:rPr>
          <w:b/>
          <w:sz w:val="26"/>
          <w:szCs w:val="26"/>
          <w:lang w:val="sr-Cyrl-CS"/>
        </w:rPr>
      </w:pPr>
      <w:r w:rsidRPr="00AD1482">
        <w:rPr>
          <w:b/>
          <w:sz w:val="26"/>
          <w:szCs w:val="26"/>
          <w:lang w:val="sr-Cyrl-CS"/>
        </w:rPr>
        <w:t>ЈАВНИ ПОЗИВ</w:t>
      </w:r>
    </w:p>
    <w:p w:rsidR="00464221" w:rsidRPr="00AD1482" w:rsidRDefault="007D0455" w:rsidP="000D3D2E">
      <w:pPr>
        <w:jc w:val="center"/>
        <w:rPr>
          <w:sz w:val="26"/>
          <w:szCs w:val="26"/>
          <w:lang w:val="sr-Cyrl-CS"/>
        </w:rPr>
      </w:pPr>
      <w:r w:rsidRPr="00AD1482">
        <w:rPr>
          <w:sz w:val="26"/>
          <w:szCs w:val="26"/>
          <w:lang w:val="sr-Cyrl-CS"/>
        </w:rPr>
        <w:t xml:space="preserve">за продају </w:t>
      </w:r>
      <w:r w:rsidR="00464221" w:rsidRPr="00AD1482">
        <w:rPr>
          <w:sz w:val="26"/>
          <w:szCs w:val="26"/>
          <w:lang w:val="sr-Cyrl-CS"/>
        </w:rPr>
        <w:t xml:space="preserve">коришћеног моторног возила </w:t>
      </w:r>
      <w:r w:rsidRPr="00AD1482">
        <w:rPr>
          <w:sz w:val="26"/>
          <w:szCs w:val="26"/>
          <w:lang w:val="sr-Cyrl-CS"/>
        </w:rPr>
        <w:t>путем лицитације</w:t>
      </w:r>
      <w:r w:rsidR="00AD1482">
        <w:rPr>
          <w:sz w:val="26"/>
          <w:szCs w:val="26"/>
          <w:lang w:val="sr-Cyrl-CS"/>
        </w:rPr>
        <w:t>,</w:t>
      </w:r>
    </w:p>
    <w:p w:rsidR="007D0455" w:rsidRPr="00AD1482" w:rsidRDefault="007D0455" w:rsidP="000D3D2E">
      <w:pPr>
        <w:jc w:val="center"/>
        <w:rPr>
          <w:sz w:val="26"/>
          <w:szCs w:val="26"/>
          <w:lang w:val="sr-Cyrl-CS"/>
        </w:rPr>
      </w:pPr>
      <w:r w:rsidRPr="00AD1482">
        <w:rPr>
          <w:sz w:val="26"/>
          <w:szCs w:val="26"/>
          <w:lang w:val="sr-Cyrl-CS"/>
        </w:rPr>
        <w:t xml:space="preserve"> </w:t>
      </w:r>
      <w:r w:rsidR="00464221" w:rsidRPr="00AD1482">
        <w:rPr>
          <w:sz w:val="26"/>
          <w:szCs w:val="26"/>
          <w:lang w:val="sr-Cyrl-CS"/>
        </w:rPr>
        <w:t xml:space="preserve">прикупљањем </w:t>
      </w:r>
      <w:r w:rsidRPr="00AD1482">
        <w:rPr>
          <w:sz w:val="26"/>
          <w:szCs w:val="26"/>
          <w:lang w:val="sr-Cyrl-CS"/>
        </w:rPr>
        <w:t>затворених понуда</w:t>
      </w:r>
    </w:p>
    <w:p w:rsidR="007D0455" w:rsidRPr="001E4E51" w:rsidRDefault="007D0455" w:rsidP="000D3D2E">
      <w:pPr>
        <w:jc w:val="center"/>
        <w:rPr>
          <w:b/>
          <w:lang w:val="sr-Cyrl-CS"/>
        </w:rPr>
      </w:pPr>
    </w:p>
    <w:p w:rsidR="007D0455" w:rsidRPr="001E4E51" w:rsidRDefault="007D0455" w:rsidP="007C0BF6">
      <w:pPr>
        <w:spacing w:after="60"/>
        <w:jc w:val="both"/>
        <w:rPr>
          <w:lang w:val="sr-Cyrl-RS"/>
        </w:rPr>
      </w:pPr>
      <w:r w:rsidRPr="00AD1482">
        <w:rPr>
          <w:b/>
          <w:lang w:val="sr-Latn-RS"/>
        </w:rPr>
        <w:t>1.</w:t>
      </w:r>
      <w:r w:rsidRPr="001E4E51">
        <w:rPr>
          <w:lang w:val="sr-Latn-RS"/>
        </w:rPr>
        <w:t xml:space="preserve"> </w:t>
      </w:r>
      <w:r w:rsidRPr="001E4E51">
        <w:rPr>
          <w:lang w:val="sr-Cyrl-CS"/>
        </w:rPr>
        <w:t xml:space="preserve">Предмет </w:t>
      </w:r>
      <w:r w:rsidR="00464221">
        <w:rPr>
          <w:lang w:val="sr-Cyrl-CS"/>
        </w:rPr>
        <w:t>јавног позива  је</w:t>
      </w:r>
      <w:r w:rsidR="003F7A28">
        <w:rPr>
          <w:lang w:val="sr-Cyrl-CS"/>
        </w:rPr>
        <w:t xml:space="preserve"> продаја, путем </w:t>
      </w:r>
      <w:r w:rsidR="00464221">
        <w:rPr>
          <w:lang w:val="sr-Cyrl-CS"/>
        </w:rPr>
        <w:t xml:space="preserve"> лицитациј</w:t>
      </w:r>
      <w:r w:rsidR="003F7A28">
        <w:rPr>
          <w:lang w:val="sr-Cyrl-CS"/>
        </w:rPr>
        <w:t>е,</w:t>
      </w:r>
      <w:r w:rsidR="00464221">
        <w:rPr>
          <w:lang w:val="sr-Cyrl-CS"/>
        </w:rPr>
        <w:t xml:space="preserve"> коришћеног </w:t>
      </w:r>
      <w:r w:rsidR="003F4DE6">
        <w:rPr>
          <w:lang w:val="sr-Cyrl-BA"/>
        </w:rPr>
        <w:t>путничког моторног (СУВ) возила,</w:t>
      </w:r>
      <w:r w:rsidR="00464221" w:rsidRPr="0080332D">
        <w:rPr>
          <w:lang w:val="sr-Cyrl-BA"/>
        </w:rPr>
        <w:t xml:space="preserve"> </w:t>
      </w:r>
      <w:r w:rsidRPr="001E4E51">
        <w:rPr>
          <w:lang w:val="sr-Cyrl-CS"/>
        </w:rPr>
        <w:t xml:space="preserve">марке </w:t>
      </w:r>
      <w:r w:rsidRPr="001E4E51">
        <w:rPr>
          <w:lang w:val="sr-Cyrl-RS"/>
        </w:rPr>
        <w:t>–</w:t>
      </w:r>
      <w:r w:rsidRPr="001E4E51">
        <w:rPr>
          <w:lang w:val="sr-Latn-BA"/>
        </w:rPr>
        <w:t xml:space="preserve"> </w:t>
      </w:r>
      <w:r w:rsidR="000A4B17" w:rsidRPr="001E4E51">
        <w:rPr>
          <w:lang w:val="sr-Cyrl-BA"/>
        </w:rPr>
        <w:t>Š</w:t>
      </w:r>
      <w:r w:rsidR="000A4B17" w:rsidRPr="001E4E51">
        <w:t>KODA</w:t>
      </w:r>
      <w:r w:rsidR="000A4B17" w:rsidRPr="001E4E51">
        <w:rPr>
          <w:lang w:val="sr-Cyrl-BA"/>
        </w:rPr>
        <w:t xml:space="preserve"> Kodiaq style, 2.0 TDI </w:t>
      </w:r>
      <w:r w:rsidR="003F4DE6">
        <w:rPr>
          <w:lang w:val="sr-Latn-RS"/>
        </w:rPr>
        <w:t>dsg</w:t>
      </w:r>
      <w:r w:rsidR="000A4B17" w:rsidRPr="001E4E51">
        <w:rPr>
          <w:lang w:val="sr-Cyrl-BA"/>
        </w:rPr>
        <w:t xml:space="preserve"> 4X4</w:t>
      </w:r>
      <w:r w:rsidRPr="001E4E51">
        <w:rPr>
          <w:lang w:val="sr-Latn-BA"/>
        </w:rPr>
        <w:t>,</w:t>
      </w:r>
      <w:r w:rsidRPr="001E4E51">
        <w:rPr>
          <w:lang w:val="sr-Cyrl-RS"/>
        </w:rPr>
        <w:t xml:space="preserve"> </w:t>
      </w:r>
      <w:r w:rsidRPr="001E4E51">
        <w:rPr>
          <w:lang w:val="sr-Latn-BA"/>
        </w:rPr>
        <w:t xml:space="preserve"> </w:t>
      </w:r>
      <w:r w:rsidRPr="001E4E51">
        <w:rPr>
          <w:lang w:val="sr-Cyrl-CS"/>
        </w:rPr>
        <w:t xml:space="preserve">регистарских ознака </w:t>
      </w:r>
      <w:r w:rsidR="000A4B17" w:rsidRPr="001E4E51">
        <w:rPr>
          <w:lang w:val="sr-Cyrl-BA"/>
        </w:rPr>
        <w:t>А29-М-884</w:t>
      </w:r>
      <w:r w:rsidRPr="001E4E51">
        <w:rPr>
          <w:lang w:val="sr-Cyrl-CS"/>
        </w:rPr>
        <w:t>, година производње</w:t>
      </w:r>
      <w:r w:rsidRPr="001E4E51">
        <w:rPr>
          <w:lang w:val="sr-Latn-RS"/>
        </w:rPr>
        <w:t xml:space="preserve"> 20</w:t>
      </w:r>
      <w:r w:rsidR="000A4B17" w:rsidRPr="001E4E51">
        <w:rPr>
          <w:lang w:val="sr-Cyrl-BA"/>
        </w:rPr>
        <w:t>1</w:t>
      </w:r>
      <w:r w:rsidR="000A4B17" w:rsidRPr="001E4E51">
        <w:rPr>
          <w:lang w:val="bs-Latn-BA"/>
        </w:rPr>
        <w:t>7</w:t>
      </w:r>
      <w:r w:rsidRPr="001E4E51">
        <w:rPr>
          <w:lang w:val="sr-Cyrl-CS"/>
        </w:rPr>
        <w:t>, боја</w:t>
      </w:r>
      <w:r w:rsidRPr="001E4E51">
        <w:rPr>
          <w:lang w:val="sr-Latn-BA"/>
        </w:rPr>
        <w:t xml:space="preserve"> </w:t>
      </w:r>
      <w:r w:rsidR="00A43C32" w:rsidRPr="001E4E51">
        <w:rPr>
          <w:lang w:val="bs-Cyrl-BA"/>
        </w:rPr>
        <w:t>црна</w:t>
      </w:r>
      <w:r w:rsidRPr="001E4E51">
        <w:rPr>
          <w:lang w:val="sr-Cyrl-CS"/>
        </w:rPr>
        <w:t>, рад</w:t>
      </w:r>
      <w:r w:rsidRPr="001E4E51">
        <w:rPr>
          <w:lang w:val="sr-Cyrl-RS"/>
        </w:rPr>
        <w:t>на запремина</w:t>
      </w:r>
      <w:r w:rsidR="003F4DE6">
        <w:rPr>
          <w:lang w:val="sr-Cyrl-CS"/>
        </w:rPr>
        <w:t xml:space="preserve"> мотора </w:t>
      </w:r>
      <w:r w:rsidR="000A4B17" w:rsidRPr="001E4E51">
        <w:t xml:space="preserve">1968 </w:t>
      </w:r>
      <w:proofErr w:type="spellStart"/>
      <w:r w:rsidR="000A4B17" w:rsidRPr="001E4E51">
        <w:t>ccm</w:t>
      </w:r>
      <w:proofErr w:type="spellEnd"/>
      <w:r w:rsidRPr="001E4E51">
        <w:rPr>
          <w:lang w:val="sr-Cyrl-CS"/>
        </w:rPr>
        <w:t>, снага</w:t>
      </w:r>
      <w:r w:rsidRPr="001E4E51">
        <w:rPr>
          <w:lang w:val="sr-Latn-BA"/>
        </w:rPr>
        <w:t xml:space="preserve"> </w:t>
      </w:r>
      <w:r w:rsidRPr="001E4E51">
        <w:rPr>
          <w:lang w:val="sr-Cyrl-RS"/>
        </w:rPr>
        <w:t xml:space="preserve">мотора </w:t>
      </w:r>
      <w:r w:rsidR="000A4B17" w:rsidRPr="001E4E51">
        <w:t>140/190 kw</w:t>
      </w:r>
      <w:r w:rsidR="00A43C32" w:rsidRPr="001E4E51">
        <w:rPr>
          <w:lang w:val="bs-Cyrl-BA"/>
        </w:rPr>
        <w:t>/</w:t>
      </w:r>
      <w:r w:rsidR="00A43C32" w:rsidRPr="001E4E51">
        <w:rPr>
          <w:lang w:val="bs-Latn-BA"/>
        </w:rPr>
        <w:t>ks</w:t>
      </w:r>
      <w:r w:rsidRPr="001E4E51">
        <w:rPr>
          <w:lang w:val="sr-Cyrl-CS"/>
        </w:rPr>
        <w:t>, погонско гориво</w:t>
      </w:r>
      <w:r w:rsidRPr="001E4E51">
        <w:rPr>
          <w:lang w:val="sr-Latn-BA"/>
        </w:rPr>
        <w:t xml:space="preserve"> </w:t>
      </w:r>
      <w:r w:rsidRPr="001E4E51">
        <w:rPr>
          <w:lang w:val="sr-Cyrl-RS"/>
        </w:rPr>
        <w:t>дизел</w:t>
      </w:r>
      <w:r w:rsidRPr="001E4E51">
        <w:rPr>
          <w:lang w:val="sr-Cyrl-CS"/>
        </w:rPr>
        <w:t xml:space="preserve">, стање пређених километара </w:t>
      </w:r>
      <w:r w:rsidRPr="001E4E51">
        <w:rPr>
          <w:lang w:val="sr-Cyrl-RS"/>
        </w:rPr>
        <w:t xml:space="preserve">на дан </w:t>
      </w:r>
      <w:r w:rsidR="0062344F" w:rsidRPr="00DC7678">
        <w:rPr>
          <w:lang w:val="sr-Cyrl-RS"/>
        </w:rPr>
        <w:t>2</w:t>
      </w:r>
      <w:r w:rsidR="00DC7678" w:rsidRPr="00DC7678">
        <w:rPr>
          <w:lang w:val="sr-Cyrl-RS"/>
        </w:rPr>
        <w:t>5</w:t>
      </w:r>
      <w:r w:rsidR="000A4B17" w:rsidRPr="00DC7678">
        <w:rPr>
          <w:lang w:val="sr-Cyrl-RS"/>
        </w:rPr>
        <w:t>.</w:t>
      </w:r>
      <w:r w:rsidR="00DC7678" w:rsidRPr="00DC7678">
        <w:rPr>
          <w:lang w:val="sr-Cyrl-RS"/>
        </w:rPr>
        <w:t>10</w:t>
      </w:r>
      <w:r w:rsidR="000A4B17" w:rsidRPr="00DC7678">
        <w:rPr>
          <w:lang w:val="sr-Cyrl-RS"/>
        </w:rPr>
        <w:t>.20</w:t>
      </w:r>
      <w:r w:rsidR="000A4B17" w:rsidRPr="00DC7678">
        <w:rPr>
          <w:lang w:val="bs-Latn-BA"/>
        </w:rPr>
        <w:t>21</w:t>
      </w:r>
      <w:r w:rsidRPr="00DC7678">
        <w:rPr>
          <w:lang w:val="sr-Cyrl-RS"/>
        </w:rPr>
        <w:t xml:space="preserve">. године је </w:t>
      </w:r>
      <w:r w:rsidR="000A4B17" w:rsidRPr="00DC7678">
        <w:rPr>
          <w:rFonts w:eastAsia="Calibri"/>
          <w:lang w:val="sr-Cyrl-CS"/>
        </w:rPr>
        <w:t>11</w:t>
      </w:r>
      <w:r w:rsidR="0062344F" w:rsidRPr="00DC7678">
        <w:rPr>
          <w:rFonts w:eastAsia="Calibri"/>
          <w:lang w:val="sr-Cyrl-CS"/>
        </w:rPr>
        <w:t>7</w:t>
      </w:r>
      <w:r w:rsidR="008F552F" w:rsidRPr="00DC7678">
        <w:rPr>
          <w:rFonts w:eastAsia="Calibri"/>
          <w:lang w:val="sr-Latn-RS"/>
        </w:rPr>
        <w:t>.</w:t>
      </w:r>
      <w:r w:rsidR="0062344F" w:rsidRPr="00DC7678">
        <w:rPr>
          <w:rFonts w:eastAsia="Calibri"/>
          <w:lang w:val="sr-Cyrl-BA"/>
        </w:rPr>
        <w:t>524</w:t>
      </w:r>
      <w:r w:rsidR="000A4B17" w:rsidRPr="00DC7678">
        <w:rPr>
          <w:rFonts w:eastAsia="Calibri"/>
          <w:lang w:val="bs-Latn-BA"/>
        </w:rPr>
        <w:t xml:space="preserve"> </w:t>
      </w:r>
      <w:r w:rsidR="0062344F" w:rsidRPr="00DC7678">
        <w:rPr>
          <w:rFonts w:eastAsia="Calibri"/>
          <w:lang w:val="sr-Cyrl-BA"/>
        </w:rPr>
        <w:t>км</w:t>
      </w:r>
      <w:r w:rsidRPr="00DC7678">
        <w:t>.</w:t>
      </w:r>
    </w:p>
    <w:p w:rsidR="007D0455" w:rsidRPr="001E4E51" w:rsidRDefault="007D0455" w:rsidP="007C0BF6">
      <w:pPr>
        <w:spacing w:after="60"/>
        <w:jc w:val="both"/>
        <w:rPr>
          <w:lang w:val="sr-Cyrl-CS"/>
        </w:rPr>
      </w:pPr>
      <w:r w:rsidRPr="001E4E51">
        <w:rPr>
          <w:lang w:val="sr-Cyrl-CS"/>
        </w:rPr>
        <w:t xml:space="preserve">Утврђена почетна цијена возила је </w:t>
      </w:r>
      <w:r w:rsidR="00DC7678">
        <w:rPr>
          <w:lang w:val="sr-Cyrl-CS"/>
        </w:rPr>
        <w:t>46.000,00</w:t>
      </w:r>
      <w:r w:rsidRPr="001E4E51">
        <w:rPr>
          <w:lang w:val="sr-Cyrl-CS"/>
        </w:rPr>
        <w:t xml:space="preserve"> КМ.</w:t>
      </w:r>
    </w:p>
    <w:p w:rsidR="007D0455" w:rsidRPr="001E4E51" w:rsidRDefault="007D0455" w:rsidP="007C0BF6">
      <w:pPr>
        <w:spacing w:after="60"/>
        <w:jc w:val="both"/>
        <w:rPr>
          <w:lang w:val="sr-Cyrl-RS"/>
        </w:rPr>
      </w:pPr>
      <w:r w:rsidRPr="00AD1482">
        <w:rPr>
          <w:b/>
          <w:lang w:val="sr-Cyrl-CS"/>
        </w:rPr>
        <w:t>2.</w:t>
      </w:r>
      <w:r w:rsidRPr="001E4E51">
        <w:rPr>
          <w:lang w:val="sr-Cyrl-CS"/>
        </w:rPr>
        <w:t xml:space="preserve"> Продаја се врши поступком лицитације</w:t>
      </w:r>
      <w:r w:rsidR="00091AD0">
        <w:rPr>
          <w:lang w:val="sr-Cyrl-CS"/>
        </w:rPr>
        <w:t>,</w:t>
      </w:r>
      <w:r w:rsidRPr="001E4E51">
        <w:rPr>
          <w:lang w:val="sr-Cyrl-CS"/>
        </w:rPr>
        <w:t xml:space="preserve"> по систему затворених понуда, а право учешћа у поступку лицитације имају сва правна и физичка лица која </w:t>
      </w:r>
      <w:r w:rsidRPr="001E4E51">
        <w:rPr>
          <w:lang w:val="sr-Cyrl-RS"/>
        </w:rPr>
        <w:t xml:space="preserve">претходно </w:t>
      </w:r>
      <w:r w:rsidRPr="001E4E51">
        <w:rPr>
          <w:lang w:val="sr-Cyrl-CS"/>
        </w:rPr>
        <w:t xml:space="preserve">уплате депозит </w:t>
      </w:r>
      <w:r w:rsidRPr="001E4E51">
        <w:rPr>
          <w:lang w:val="sr-Latn-BA"/>
        </w:rPr>
        <w:t xml:space="preserve"> </w:t>
      </w:r>
      <w:r w:rsidRPr="001E4E51">
        <w:rPr>
          <w:lang w:val="sr-Cyrl-CS"/>
        </w:rPr>
        <w:t xml:space="preserve">у вриједности од </w:t>
      </w:r>
      <w:r w:rsidRPr="001E4E51">
        <w:rPr>
          <w:lang w:val="sr-Latn-BA"/>
        </w:rPr>
        <w:t xml:space="preserve"> 5</w:t>
      </w:r>
      <w:r w:rsidRPr="001E4E51">
        <w:rPr>
          <w:lang w:val="sr-Cyrl-CS"/>
        </w:rPr>
        <w:t xml:space="preserve"> % почетне </w:t>
      </w:r>
      <w:r w:rsidR="003F4DE6">
        <w:rPr>
          <w:lang w:val="sr-Cyrl-CS"/>
        </w:rPr>
        <w:t>цијене</w:t>
      </w:r>
      <w:r w:rsidRPr="001E4E51">
        <w:rPr>
          <w:lang w:val="sr-Cyrl-CS"/>
        </w:rPr>
        <w:t xml:space="preserve"> возила, односно </w:t>
      </w:r>
      <w:r w:rsidR="00DC7678">
        <w:rPr>
          <w:lang w:val="sr-Cyrl-CS"/>
        </w:rPr>
        <w:t>2.300,00</w:t>
      </w:r>
      <w:r w:rsidRPr="001E4E51">
        <w:rPr>
          <w:lang w:val="sr-Cyrl-CS"/>
        </w:rPr>
        <w:t xml:space="preserve"> КМ.</w:t>
      </w:r>
    </w:p>
    <w:p w:rsidR="007D0455" w:rsidRDefault="007D0455" w:rsidP="007C0BF6">
      <w:pPr>
        <w:spacing w:after="60"/>
        <w:jc w:val="both"/>
        <w:rPr>
          <w:lang w:val="sr-Cyrl-CS"/>
        </w:rPr>
      </w:pPr>
      <w:r w:rsidRPr="00AD1482">
        <w:rPr>
          <w:b/>
          <w:lang w:val="sr-Cyrl-CS"/>
        </w:rPr>
        <w:t>3.</w:t>
      </w:r>
      <w:r w:rsidRPr="001E4E51">
        <w:rPr>
          <w:lang w:val="sr-Latn-RS"/>
        </w:rPr>
        <w:t xml:space="preserve"> </w:t>
      </w:r>
      <w:r w:rsidRPr="001E4E51">
        <w:rPr>
          <w:lang w:val="sr-Cyrl-CS"/>
        </w:rPr>
        <w:t xml:space="preserve">Сви заинтересовани понуђачи могу погледати возило сваког радног дана </w:t>
      </w:r>
      <w:r w:rsidR="00796219">
        <w:rPr>
          <w:lang w:val="sr-Cyrl-CS"/>
        </w:rPr>
        <w:t xml:space="preserve">и то </w:t>
      </w:r>
      <w:r w:rsidRPr="001E4E51">
        <w:rPr>
          <w:lang w:val="sr-Cyrl-CS"/>
        </w:rPr>
        <w:t xml:space="preserve">од </w:t>
      </w:r>
      <w:r w:rsidR="00A3105F" w:rsidRPr="00A3105F">
        <w:rPr>
          <w:lang w:val="sr-Latn-BA"/>
        </w:rPr>
        <w:t>01.11</w:t>
      </w:r>
      <w:r w:rsidRPr="00A3105F">
        <w:rPr>
          <w:lang w:val="sr-Cyrl-RS"/>
        </w:rPr>
        <w:t>.</w:t>
      </w:r>
      <w:r w:rsidR="000A4B17" w:rsidRPr="00A3105F">
        <w:rPr>
          <w:lang w:val="sr-Latn-BA"/>
        </w:rPr>
        <w:t>2021</w:t>
      </w:r>
      <w:r w:rsidRPr="00A3105F">
        <w:rPr>
          <w:lang w:val="sr-Latn-BA"/>
        </w:rPr>
        <w:t xml:space="preserve">. </w:t>
      </w:r>
      <w:r w:rsidRPr="00A3105F">
        <w:rPr>
          <w:lang w:val="sr-Cyrl-CS"/>
        </w:rPr>
        <w:t xml:space="preserve">до </w:t>
      </w:r>
      <w:r w:rsidR="00A3105F" w:rsidRPr="00A3105F">
        <w:rPr>
          <w:lang w:val="sr-Latn-BA"/>
        </w:rPr>
        <w:t>0</w:t>
      </w:r>
      <w:r w:rsidR="00B735AC">
        <w:rPr>
          <w:lang w:val="sr-Latn-BA"/>
        </w:rPr>
        <w:t>9</w:t>
      </w:r>
      <w:r w:rsidR="00A3105F" w:rsidRPr="00A3105F">
        <w:rPr>
          <w:lang w:val="sr-Latn-BA"/>
        </w:rPr>
        <w:t>.11</w:t>
      </w:r>
      <w:r w:rsidRPr="00A3105F">
        <w:rPr>
          <w:lang w:val="sr-Cyrl-RS"/>
        </w:rPr>
        <w:t>.</w:t>
      </w:r>
      <w:r w:rsidR="000A4B17" w:rsidRPr="00A3105F">
        <w:rPr>
          <w:lang w:val="sr-Cyrl-CS"/>
        </w:rPr>
        <w:t>20</w:t>
      </w:r>
      <w:r w:rsidR="000A4B17" w:rsidRPr="00A3105F">
        <w:rPr>
          <w:lang w:val="bs-Latn-BA"/>
        </w:rPr>
        <w:t>21</w:t>
      </w:r>
      <w:r w:rsidRPr="00A3105F">
        <w:rPr>
          <w:lang w:val="sr-Cyrl-CS"/>
        </w:rPr>
        <w:t>. године</w:t>
      </w:r>
      <w:r w:rsidR="00A85B91">
        <w:rPr>
          <w:lang w:val="sr-Cyrl-CS"/>
        </w:rPr>
        <w:t>,</w:t>
      </w:r>
      <w:r w:rsidRPr="001E4E51">
        <w:rPr>
          <w:lang w:val="sr-Cyrl-CS"/>
        </w:rPr>
        <w:t xml:space="preserve"> у времену од 1</w:t>
      </w:r>
      <w:r w:rsidR="008808E3">
        <w:rPr>
          <w:lang w:val="sr-Latn-BA"/>
        </w:rPr>
        <w:t>1</w:t>
      </w:r>
      <w:r w:rsidR="00796219">
        <w:rPr>
          <w:lang w:val="sr-Cyrl-CS"/>
        </w:rPr>
        <w:t>.00</w:t>
      </w:r>
      <w:r w:rsidRPr="001E4E51">
        <w:rPr>
          <w:lang w:val="sr-Cyrl-CS"/>
        </w:rPr>
        <w:t xml:space="preserve"> до 14</w:t>
      </w:r>
      <w:r w:rsidR="00796219">
        <w:rPr>
          <w:lang w:val="sr-Cyrl-CS"/>
        </w:rPr>
        <w:t>.00</w:t>
      </w:r>
      <w:r w:rsidRPr="001E4E51">
        <w:rPr>
          <w:lang w:val="sr-Cyrl-CS"/>
        </w:rPr>
        <w:t xml:space="preserve"> часова</w:t>
      </w:r>
      <w:r w:rsidR="00CB48F2">
        <w:rPr>
          <w:lang w:val="sr-Latn-BA"/>
        </w:rPr>
        <w:t xml:space="preserve">. </w:t>
      </w:r>
      <w:r w:rsidR="003500CB">
        <w:rPr>
          <w:lang w:val="sr-Cyrl-BA"/>
        </w:rPr>
        <w:t>Да би се возило могло погледати потребно је контактирати Агенцију за осигурање Републике Српске,</w:t>
      </w:r>
      <w:r w:rsidR="005730AA">
        <w:rPr>
          <w:lang w:val="sr-Cyrl-BA"/>
        </w:rPr>
        <w:t xml:space="preserve"> а</w:t>
      </w:r>
      <w:r w:rsidR="003500CB">
        <w:rPr>
          <w:lang w:val="sr-Cyrl-BA"/>
        </w:rPr>
        <w:t xml:space="preserve"> контакт особа је Радован Лукач, телефон број: 065/541-385</w:t>
      </w:r>
      <w:r w:rsidRPr="001E4E51">
        <w:rPr>
          <w:lang w:val="sr-Cyrl-CS"/>
        </w:rPr>
        <w:t xml:space="preserve">.  </w:t>
      </w:r>
    </w:p>
    <w:p w:rsidR="00D05BDD" w:rsidRPr="00F4041F" w:rsidRDefault="00D05BDD" w:rsidP="007C0BF6">
      <w:pPr>
        <w:spacing w:after="60"/>
        <w:jc w:val="both"/>
        <w:rPr>
          <w:b/>
          <w:lang w:val="sr-Cyrl-CS"/>
        </w:rPr>
      </w:pPr>
      <w:r w:rsidRPr="00AD1482">
        <w:rPr>
          <w:b/>
          <w:lang w:val="sr-Cyrl-CS"/>
        </w:rPr>
        <w:t>4.</w:t>
      </w:r>
      <w:r>
        <w:rPr>
          <w:lang w:val="sr-Cyrl-CS"/>
        </w:rPr>
        <w:t xml:space="preserve"> </w:t>
      </w:r>
      <w:r w:rsidRPr="00F4041F">
        <w:rPr>
          <w:lang w:val="sr-Cyrl-CS"/>
        </w:rPr>
        <w:t xml:space="preserve">Понуде се </w:t>
      </w:r>
      <w:r>
        <w:rPr>
          <w:lang w:val="sr-Cyrl-CS"/>
        </w:rPr>
        <w:t>достављају</w:t>
      </w:r>
      <w:r w:rsidRPr="00F4041F">
        <w:rPr>
          <w:lang w:val="sr-Cyrl-CS"/>
        </w:rPr>
        <w:t xml:space="preserve"> у затвореној коверти са назнаком</w:t>
      </w:r>
      <w:r w:rsidRPr="00F4041F">
        <w:rPr>
          <w:b/>
          <w:lang w:val="sr-Cyrl-CS"/>
        </w:rPr>
        <w:t xml:space="preserve"> </w:t>
      </w:r>
      <w:r w:rsidRPr="00D05BDD">
        <w:rPr>
          <w:lang w:val="sr-Cyrl-CS"/>
        </w:rPr>
        <w:t xml:space="preserve">„ПОНУДА ЗА </w:t>
      </w:r>
      <w:r>
        <w:rPr>
          <w:lang w:val="sr-Cyrl-CS"/>
        </w:rPr>
        <w:t xml:space="preserve">ЈАВНИ ПОЗИВ ЗА </w:t>
      </w:r>
      <w:r w:rsidRPr="00D05BDD">
        <w:rPr>
          <w:lang w:val="sr-Cyrl-CS"/>
        </w:rPr>
        <w:t>ПРОДАЈУ ВОЗИЛА</w:t>
      </w:r>
      <w:r>
        <w:rPr>
          <w:lang w:val="sr-Cyrl-CS"/>
        </w:rPr>
        <w:t xml:space="preserve"> - НЕ ОТВАРАЈ</w:t>
      </w:r>
      <w:r w:rsidRPr="00D05BDD">
        <w:rPr>
          <w:lang w:val="sr-Cyrl-CS"/>
        </w:rPr>
        <w:t>“</w:t>
      </w:r>
      <w:r w:rsidRPr="00F4041F">
        <w:rPr>
          <w:lang w:val="sr-Cyrl-CS"/>
        </w:rPr>
        <w:t>, поштом (препорученом пошиљком) или на протоколу Агенције за осигурање Републике Српске, улица Бана Милосављевића 8/</w:t>
      </w:r>
      <w:r w:rsidRPr="00F4041F">
        <w:rPr>
          <w:lang w:val="sr-Latn-BA"/>
        </w:rPr>
        <w:t>II</w:t>
      </w:r>
      <w:r w:rsidRPr="00F4041F">
        <w:rPr>
          <w:lang w:val="sr-Cyrl-CS"/>
        </w:rPr>
        <w:t xml:space="preserve"> </w:t>
      </w:r>
      <w:r>
        <w:rPr>
          <w:lang w:val="sr-Cyrl-CS"/>
        </w:rPr>
        <w:t xml:space="preserve">78000 </w:t>
      </w:r>
      <w:r w:rsidRPr="00F4041F">
        <w:rPr>
          <w:lang w:val="sr-Cyrl-CS"/>
        </w:rPr>
        <w:t>Бања Лука.</w:t>
      </w:r>
    </w:p>
    <w:p w:rsidR="00D05BDD" w:rsidRPr="00D05BDD" w:rsidRDefault="00D05BDD" w:rsidP="007C0BF6">
      <w:pPr>
        <w:spacing w:after="60"/>
        <w:jc w:val="both"/>
        <w:rPr>
          <w:lang w:val="sr-Cyrl-CS"/>
        </w:rPr>
      </w:pPr>
      <w:r w:rsidRPr="00D05BDD">
        <w:rPr>
          <w:lang w:val="sr-Cyrl-CS"/>
        </w:rPr>
        <w:t>Крајњи рок за достављање понуда је</w:t>
      </w:r>
      <w:r w:rsidR="000A4C7C">
        <w:rPr>
          <w:lang w:val="sr-Latn-BA"/>
        </w:rPr>
        <w:t xml:space="preserve"> </w:t>
      </w:r>
      <w:r w:rsidR="00B735AC" w:rsidRPr="005730AA">
        <w:rPr>
          <w:lang w:val="sr-Latn-BA"/>
        </w:rPr>
        <w:t>10</w:t>
      </w:r>
      <w:r w:rsidRPr="005730AA">
        <w:rPr>
          <w:lang w:val="sr-Cyrl-RS"/>
        </w:rPr>
        <w:t>.</w:t>
      </w:r>
      <w:r w:rsidRPr="005730AA">
        <w:rPr>
          <w:lang w:val="bs-Latn-BA"/>
        </w:rPr>
        <w:t>1</w:t>
      </w:r>
      <w:r w:rsidR="000A4C7C" w:rsidRPr="005730AA">
        <w:rPr>
          <w:lang w:val="bs-Latn-BA"/>
        </w:rPr>
        <w:t>1</w:t>
      </w:r>
      <w:r w:rsidRPr="005730AA">
        <w:rPr>
          <w:lang w:val="sr-Cyrl-RS"/>
        </w:rPr>
        <w:t>.</w:t>
      </w:r>
      <w:r w:rsidRPr="005730AA">
        <w:rPr>
          <w:lang w:val="sr-Latn-BA"/>
        </w:rPr>
        <w:t>2021</w:t>
      </w:r>
      <w:r w:rsidRPr="00D05BDD">
        <w:rPr>
          <w:lang w:val="sr-Latn-BA"/>
        </w:rPr>
        <w:t>. године</w:t>
      </w:r>
      <w:r w:rsidRPr="00D05BDD">
        <w:rPr>
          <w:lang w:val="sr-Cyrl-CS"/>
        </w:rPr>
        <w:t xml:space="preserve"> до 12</w:t>
      </w:r>
      <w:r w:rsidRPr="00D05BDD">
        <w:rPr>
          <w:lang w:val="sr-Latn-BA"/>
        </w:rPr>
        <w:t>:00</w:t>
      </w:r>
      <w:r w:rsidRPr="00D05BDD">
        <w:rPr>
          <w:lang w:val="sr-Cyrl-CS"/>
        </w:rPr>
        <w:t xml:space="preserve"> часова.</w:t>
      </w:r>
    </w:p>
    <w:p w:rsidR="007D0455" w:rsidRPr="001E4E51" w:rsidRDefault="00D05BDD" w:rsidP="007C0BF6">
      <w:pPr>
        <w:spacing w:after="60"/>
        <w:jc w:val="both"/>
        <w:rPr>
          <w:lang w:val="sr-Cyrl-RS"/>
        </w:rPr>
      </w:pPr>
      <w:r w:rsidRPr="00AD1482">
        <w:rPr>
          <w:b/>
          <w:lang w:val="sr-Cyrl-RS"/>
        </w:rPr>
        <w:t>5</w:t>
      </w:r>
      <w:r w:rsidR="007D0455" w:rsidRPr="00AD1482">
        <w:rPr>
          <w:b/>
          <w:lang w:val="sr-Cyrl-RS"/>
        </w:rPr>
        <w:t>.</w:t>
      </w:r>
      <w:r w:rsidR="007D0455" w:rsidRPr="001E4E51">
        <w:rPr>
          <w:lang w:val="sr-Latn-RS"/>
        </w:rPr>
        <w:t xml:space="preserve"> </w:t>
      </w:r>
      <w:r w:rsidR="007D0455" w:rsidRPr="001E4E51">
        <w:rPr>
          <w:lang w:val="sr-Cyrl-RS"/>
        </w:rPr>
        <w:t xml:space="preserve">Услови </w:t>
      </w:r>
      <w:r w:rsidR="007D0455" w:rsidRPr="000A4C7C">
        <w:rPr>
          <w:lang w:val="sr-Cyrl-RS"/>
        </w:rPr>
        <w:t xml:space="preserve">лицитације </w:t>
      </w:r>
      <w:r w:rsidR="0062344F" w:rsidRPr="000A4C7C">
        <w:rPr>
          <w:lang w:val="sr-Cyrl-RS"/>
        </w:rPr>
        <w:t xml:space="preserve">/ Правила продаје моторног возила </w:t>
      </w:r>
      <w:r w:rsidR="007D0455" w:rsidRPr="000A4C7C">
        <w:rPr>
          <w:lang w:val="sr-Cyrl-RS"/>
        </w:rPr>
        <w:t>се</w:t>
      </w:r>
      <w:r w:rsidR="007D0455" w:rsidRPr="001E4E51">
        <w:rPr>
          <w:lang w:val="sr-Cyrl-RS"/>
        </w:rPr>
        <w:t xml:space="preserve"> могу преузети са интернет странице Агенције за осигурање Републике Српске </w:t>
      </w:r>
      <w:r w:rsidR="007D0455" w:rsidRPr="001E4E51">
        <w:rPr>
          <w:u w:val="single"/>
          <w:lang w:val="sr-Latn-RS"/>
        </w:rPr>
        <w:t>www. azors.rs.ba</w:t>
      </w:r>
      <w:r w:rsidR="007D0455" w:rsidRPr="001E4E51">
        <w:rPr>
          <w:lang w:val="sr-Latn-RS"/>
        </w:rPr>
        <w:t xml:space="preserve"> </w:t>
      </w:r>
      <w:r w:rsidR="007D0455" w:rsidRPr="001E4E51">
        <w:rPr>
          <w:lang w:val="sr-Cyrl-RS"/>
        </w:rPr>
        <w:t>у дијелу „Јавни позиви и огласи</w:t>
      </w:r>
      <w:r w:rsidR="00A85B91">
        <w:rPr>
          <w:lang w:val="sr-Cyrl-RS"/>
        </w:rPr>
        <w:t xml:space="preserve"> </w:t>
      </w:r>
      <w:r w:rsidR="007D0455" w:rsidRPr="001E4E51">
        <w:rPr>
          <w:lang w:val="sr-Cyrl-RS"/>
        </w:rPr>
        <w:t>-</w:t>
      </w:r>
      <w:r w:rsidR="00A85B91">
        <w:rPr>
          <w:lang w:val="sr-Cyrl-RS"/>
        </w:rPr>
        <w:t xml:space="preserve"> </w:t>
      </w:r>
      <w:r w:rsidR="007D0455" w:rsidRPr="001E4E51">
        <w:rPr>
          <w:lang w:val="sr-Cyrl-RS"/>
        </w:rPr>
        <w:t xml:space="preserve">картица </w:t>
      </w:r>
      <w:r w:rsidR="000D7C27">
        <w:rPr>
          <w:lang w:val="sr-Cyrl-RS"/>
        </w:rPr>
        <w:t>„</w:t>
      </w:r>
      <w:r w:rsidR="007D0455" w:rsidRPr="001E4E51">
        <w:rPr>
          <w:lang w:val="sr-Cyrl-RS"/>
        </w:rPr>
        <w:t>Јавни позиви“ или преузети у писаном облику приликом прегледа возила.</w:t>
      </w:r>
    </w:p>
    <w:p w:rsidR="007D0455" w:rsidRPr="001E4E51" w:rsidRDefault="007D0455" w:rsidP="007D0455">
      <w:pPr>
        <w:jc w:val="both"/>
        <w:rPr>
          <w:b/>
          <w:lang w:val="sr-Cyrl-CS"/>
        </w:rPr>
      </w:pPr>
    </w:p>
    <w:p w:rsidR="007D0455" w:rsidRPr="00E37B78" w:rsidRDefault="0050662B" w:rsidP="00E37B78">
      <w:pPr>
        <w:ind w:left="6480"/>
        <w:jc w:val="both"/>
        <w:rPr>
          <w:lang w:val="sr-Cyrl-CS"/>
        </w:rPr>
      </w:pPr>
      <w:r w:rsidRPr="00E37B78">
        <w:rPr>
          <w:lang w:val="sr-Cyrl-CS"/>
        </w:rPr>
        <w:t>Предсједник Комисије</w:t>
      </w:r>
    </w:p>
    <w:sectPr w:rsidR="007D0455" w:rsidRPr="00E37B78" w:rsidSect="000A16BA">
      <w:headerReference w:type="first" r:id="rId7"/>
      <w:pgSz w:w="11907" w:h="16840" w:code="9"/>
      <w:pgMar w:top="1418" w:right="1134" w:bottom="567" w:left="1418" w:header="851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76" w:rsidRDefault="00DD4676">
      <w:r>
        <w:separator/>
      </w:r>
    </w:p>
  </w:endnote>
  <w:endnote w:type="continuationSeparator" w:id="0">
    <w:p w:rsidR="00DD4676" w:rsidRDefault="00DD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76" w:rsidRDefault="00DD4676">
      <w:r>
        <w:separator/>
      </w:r>
    </w:p>
  </w:footnote>
  <w:footnote w:type="continuationSeparator" w:id="0">
    <w:p w:rsidR="00DD4676" w:rsidRDefault="00DD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bottom w:val="doub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011"/>
      <w:gridCol w:w="1234"/>
      <w:gridCol w:w="4111"/>
    </w:tblGrid>
    <w:tr w:rsidR="002408C3" w:rsidTr="00322F39">
      <w:tc>
        <w:tcPr>
          <w:tcW w:w="4011" w:type="dxa"/>
          <w:tcMar>
            <w:left w:w="0" w:type="dxa"/>
            <w:right w:w="0" w:type="dxa"/>
          </w:tcMar>
        </w:tcPr>
        <w:p w:rsidR="002408C3" w:rsidRPr="00322F39" w:rsidRDefault="002408C3" w:rsidP="005D35C4">
          <w:pPr>
            <w:jc w:val="center"/>
            <w:rPr>
              <w:sz w:val="20"/>
              <w:szCs w:val="20"/>
              <w:lang w:val="sr-Cyrl-CS"/>
            </w:rPr>
          </w:pPr>
          <w:r w:rsidRPr="00322F39">
            <w:rPr>
              <w:sz w:val="20"/>
              <w:szCs w:val="20"/>
              <w:lang w:val="sr-Cyrl-CS"/>
            </w:rPr>
            <w:t>РЕПУБЛИКА СРПСКА</w:t>
          </w:r>
        </w:p>
        <w:p w:rsidR="002408C3" w:rsidRPr="00322F39" w:rsidRDefault="002408C3" w:rsidP="005D35C4">
          <w:pPr>
            <w:jc w:val="center"/>
            <w:rPr>
              <w:b/>
              <w:sz w:val="20"/>
              <w:szCs w:val="20"/>
              <w:lang w:val="sr-Cyrl-CS"/>
            </w:rPr>
          </w:pPr>
          <w:r w:rsidRPr="00322F39">
            <w:rPr>
              <w:b/>
              <w:sz w:val="20"/>
              <w:szCs w:val="20"/>
              <w:lang w:val="sr-Cyrl-CS"/>
            </w:rPr>
            <w:t>Агенција за осигурање Републике Српске</w:t>
          </w:r>
        </w:p>
        <w:p w:rsidR="002408C3" w:rsidRPr="00322F39" w:rsidRDefault="002408C3" w:rsidP="005D35C4">
          <w:pPr>
            <w:jc w:val="center"/>
            <w:rPr>
              <w:b/>
              <w:sz w:val="20"/>
              <w:szCs w:val="20"/>
              <w:lang w:val="hr-HR"/>
            </w:rPr>
          </w:pPr>
          <w:r w:rsidRPr="00322F39">
            <w:rPr>
              <w:b/>
              <w:sz w:val="20"/>
              <w:szCs w:val="20"/>
              <w:lang w:val="sr-Cyrl-CS"/>
            </w:rPr>
            <w:t>Бања Лука</w:t>
          </w:r>
        </w:p>
        <w:p w:rsidR="002408C3" w:rsidRPr="005D35C4" w:rsidRDefault="002408C3" w:rsidP="005D35C4">
          <w:pPr>
            <w:jc w:val="center"/>
            <w:rPr>
              <w:sz w:val="16"/>
              <w:szCs w:val="16"/>
              <w:lang w:val="hr-HR"/>
            </w:rPr>
          </w:pPr>
        </w:p>
        <w:p w:rsidR="002408C3" w:rsidRPr="005D35C4" w:rsidRDefault="002408C3" w:rsidP="003A41C2">
          <w:pPr>
            <w:rPr>
              <w:sz w:val="18"/>
              <w:szCs w:val="18"/>
              <w:lang w:val="hr-HR"/>
            </w:rPr>
          </w:pPr>
          <w:r w:rsidRPr="005D35C4">
            <w:rPr>
              <w:sz w:val="18"/>
              <w:szCs w:val="18"/>
              <w:lang w:val="sr-Cyrl-CS"/>
            </w:rPr>
            <w:t>Бана Милосављевића 8/</w:t>
          </w:r>
          <w:r w:rsidRPr="005D35C4">
            <w:rPr>
              <w:sz w:val="18"/>
              <w:szCs w:val="18"/>
              <w:lang w:val="hr-HR"/>
            </w:rPr>
            <w:t>II</w:t>
          </w:r>
        </w:p>
        <w:p w:rsidR="002408C3" w:rsidRPr="005D35C4" w:rsidRDefault="002408C3" w:rsidP="003A41C2">
          <w:pPr>
            <w:rPr>
              <w:sz w:val="18"/>
              <w:szCs w:val="18"/>
              <w:lang w:val="hr-HR"/>
            </w:rPr>
          </w:pPr>
          <w:r w:rsidRPr="005D35C4">
            <w:rPr>
              <w:sz w:val="18"/>
              <w:szCs w:val="18"/>
              <w:lang w:val="hr-HR"/>
            </w:rPr>
            <w:t>e-mail</w:t>
          </w:r>
          <w:r w:rsidR="00B31301">
            <w:rPr>
              <w:sz w:val="18"/>
              <w:szCs w:val="18"/>
              <w:lang w:val="hr-HR"/>
            </w:rPr>
            <w:t xml:space="preserve">: </w:t>
          </w:r>
          <w:r w:rsidR="00A05B19" w:rsidRPr="005D35C4">
            <w:rPr>
              <w:sz w:val="18"/>
              <w:szCs w:val="18"/>
              <w:lang w:val="hr-HR"/>
            </w:rPr>
            <w:t>kabinet</w:t>
          </w:r>
          <w:r w:rsidR="00A05B19" w:rsidRPr="005D35C4">
            <w:rPr>
              <w:sz w:val="18"/>
              <w:szCs w:val="18"/>
            </w:rPr>
            <w:t>@</w:t>
          </w:r>
          <w:r w:rsidR="00A05B19">
            <w:rPr>
              <w:sz w:val="18"/>
              <w:szCs w:val="18"/>
              <w:lang w:val="sr-Latn-BA"/>
            </w:rPr>
            <w:t>azors.rs.ba</w:t>
          </w:r>
          <w:r w:rsidRPr="005D35C4">
            <w:rPr>
              <w:sz w:val="18"/>
              <w:szCs w:val="18"/>
              <w:lang w:val="hr-HR"/>
            </w:rPr>
            <w:t>;</w:t>
          </w:r>
          <w:r w:rsidR="00B31301">
            <w:rPr>
              <w:sz w:val="18"/>
              <w:szCs w:val="18"/>
              <w:lang w:val="hr-HR"/>
            </w:rPr>
            <w:t xml:space="preserve"> </w:t>
          </w:r>
          <w:r w:rsidRPr="005D35C4">
            <w:rPr>
              <w:sz w:val="18"/>
              <w:szCs w:val="18"/>
              <w:lang w:val="hr-HR"/>
            </w:rPr>
            <w:t xml:space="preserve"> www.azors.rs.ba</w:t>
          </w:r>
        </w:p>
        <w:p w:rsidR="00E21BEE" w:rsidRPr="00813EEA" w:rsidRDefault="002408C3" w:rsidP="00813EEA">
          <w:pPr>
            <w:pStyle w:val="Header"/>
            <w:rPr>
              <w:sz w:val="18"/>
              <w:szCs w:val="18"/>
              <w:lang w:val="sr-Latn-CS"/>
            </w:rPr>
          </w:pPr>
          <w:r w:rsidRPr="005D35C4">
            <w:rPr>
              <w:sz w:val="18"/>
              <w:szCs w:val="18"/>
              <w:lang w:val="sr-Cyrl-CS"/>
            </w:rPr>
            <w:t>тел/факс: +387 51 228-910</w:t>
          </w:r>
          <w:r w:rsidR="00E21BEE" w:rsidRPr="005D35C4">
            <w:rPr>
              <w:sz w:val="18"/>
              <w:szCs w:val="18"/>
              <w:lang w:val="sr-Latn-CS"/>
            </w:rPr>
            <w:t>;</w:t>
          </w:r>
          <w:r w:rsidRPr="005D35C4">
            <w:rPr>
              <w:sz w:val="18"/>
              <w:szCs w:val="18"/>
              <w:lang w:val="sr-Cyrl-CS"/>
            </w:rPr>
            <w:t xml:space="preserve"> 228-920</w:t>
          </w:r>
        </w:p>
      </w:tc>
      <w:tc>
        <w:tcPr>
          <w:tcW w:w="1234" w:type="dxa"/>
        </w:tcPr>
        <w:p w:rsidR="002408C3" w:rsidRPr="005D35C4" w:rsidRDefault="00A05B19" w:rsidP="00322F39">
          <w:pPr>
            <w:pStyle w:val="Head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714375" cy="1000125"/>
                <wp:effectExtent l="0" t="0" r="9525" b="9525"/>
                <wp:docPr id="1" name="Picture 1" descr="AZ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Z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2408C3" w:rsidRPr="00322F39" w:rsidRDefault="002408C3" w:rsidP="005D35C4">
          <w:pPr>
            <w:jc w:val="center"/>
            <w:rPr>
              <w:sz w:val="20"/>
              <w:szCs w:val="20"/>
              <w:lang w:val="hr-HR"/>
            </w:rPr>
          </w:pPr>
          <w:r w:rsidRPr="00322F39">
            <w:rPr>
              <w:sz w:val="20"/>
              <w:szCs w:val="20"/>
              <w:lang w:val="hr-HR"/>
            </w:rPr>
            <w:t>REPUBLIC OF SRPSKA</w:t>
          </w:r>
        </w:p>
        <w:p w:rsidR="002408C3" w:rsidRPr="00322F39" w:rsidRDefault="002408C3" w:rsidP="005D35C4">
          <w:pPr>
            <w:jc w:val="center"/>
            <w:rPr>
              <w:b/>
              <w:sz w:val="20"/>
              <w:szCs w:val="20"/>
              <w:lang w:val="hr-HR"/>
            </w:rPr>
          </w:pPr>
          <w:r w:rsidRPr="00322F39">
            <w:rPr>
              <w:b/>
              <w:sz w:val="20"/>
              <w:szCs w:val="20"/>
              <w:lang w:val="hr-HR"/>
            </w:rPr>
            <w:t>The Insurance Agency of Republic of Srpska</w:t>
          </w:r>
        </w:p>
        <w:p w:rsidR="002408C3" w:rsidRPr="00322F39" w:rsidRDefault="002408C3" w:rsidP="005D35C4">
          <w:pPr>
            <w:jc w:val="center"/>
            <w:rPr>
              <w:b/>
              <w:sz w:val="20"/>
              <w:szCs w:val="20"/>
              <w:lang w:val="hr-HR"/>
            </w:rPr>
          </w:pPr>
          <w:r w:rsidRPr="00322F39">
            <w:rPr>
              <w:b/>
              <w:sz w:val="20"/>
              <w:szCs w:val="20"/>
              <w:lang w:val="hr-HR"/>
            </w:rPr>
            <w:t>Banja Luka</w:t>
          </w:r>
        </w:p>
        <w:p w:rsidR="002408C3" w:rsidRPr="005D35C4" w:rsidRDefault="002408C3" w:rsidP="005D35C4">
          <w:pPr>
            <w:jc w:val="center"/>
            <w:rPr>
              <w:sz w:val="16"/>
              <w:szCs w:val="16"/>
              <w:lang w:val="hr-HR"/>
            </w:rPr>
          </w:pPr>
        </w:p>
        <w:p w:rsidR="002408C3" w:rsidRPr="005D35C4" w:rsidRDefault="002408C3" w:rsidP="005D35C4">
          <w:pPr>
            <w:jc w:val="right"/>
            <w:rPr>
              <w:sz w:val="18"/>
              <w:szCs w:val="18"/>
              <w:lang w:val="hr-HR"/>
            </w:rPr>
          </w:pPr>
          <w:r w:rsidRPr="005D35C4">
            <w:rPr>
              <w:sz w:val="18"/>
              <w:szCs w:val="18"/>
              <w:lang w:val="hr-HR"/>
            </w:rPr>
            <w:t>St. Bana Milosavljevića 8/II</w:t>
          </w:r>
        </w:p>
        <w:p w:rsidR="002408C3" w:rsidRPr="005D35C4" w:rsidRDefault="002408C3" w:rsidP="005D35C4">
          <w:pPr>
            <w:jc w:val="right"/>
            <w:rPr>
              <w:sz w:val="18"/>
              <w:szCs w:val="18"/>
              <w:lang w:val="hr-HR"/>
            </w:rPr>
          </w:pPr>
          <w:r w:rsidRPr="005D35C4">
            <w:rPr>
              <w:sz w:val="18"/>
              <w:szCs w:val="18"/>
              <w:lang w:val="hr-HR"/>
            </w:rPr>
            <w:t xml:space="preserve">e-mail: </w:t>
          </w:r>
          <w:r w:rsidR="00A05B19" w:rsidRPr="005D35C4">
            <w:rPr>
              <w:sz w:val="18"/>
              <w:szCs w:val="18"/>
              <w:lang w:val="hr-HR"/>
            </w:rPr>
            <w:t>kabinet</w:t>
          </w:r>
          <w:r w:rsidR="00A05B19" w:rsidRPr="005D35C4">
            <w:rPr>
              <w:sz w:val="18"/>
              <w:szCs w:val="18"/>
            </w:rPr>
            <w:t>@</w:t>
          </w:r>
          <w:r w:rsidR="00A05B19">
            <w:rPr>
              <w:sz w:val="18"/>
              <w:szCs w:val="18"/>
              <w:lang w:val="sr-Latn-BA"/>
            </w:rPr>
            <w:t>azors.rs.ba</w:t>
          </w:r>
          <w:r w:rsidRPr="005D35C4">
            <w:rPr>
              <w:sz w:val="18"/>
              <w:szCs w:val="18"/>
              <w:lang w:val="hr-HR"/>
            </w:rPr>
            <w:t>;</w:t>
          </w:r>
          <w:r w:rsidR="00B31301">
            <w:rPr>
              <w:sz w:val="18"/>
              <w:szCs w:val="18"/>
              <w:lang w:val="hr-HR"/>
            </w:rPr>
            <w:t xml:space="preserve"> </w:t>
          </w:r>
          <w:r w:rsidRPr="005D35C4">
            <w:rPr>
              <w:sz w:val="18"/>
              <w:szCs w:val="18"/>
              <w:lang w:val="hr-HR"/>
            </w:rPr>
            <w:t xml:space="preserve"> www.azors.rs.ba</w:t>
          </w:r>
        </w:p>
        <w:p w:rsidR="00E21BEE" w:rsidRPr="00813EEA" w:rsidRDefault="002408C3" w:rsidP="00813EEA">
          <w:pPr>
            <w:pStyle w:val="Header"/>
            <w:jc w:val="right"/>
            <w:rPr>
              <w:sz w:val="18"/>
              <w:szCs w:val="18"/>
              <w:lang w:val="sr-Latn-CS"/>
            </w:rPr>
          </w:pPr>
          <w:r w:rsidRPr="005D35C4">
            <w:rPr>
              <w:sz w:val="18"/>
              <w:szCs w:val="18"/>
              <w:lang w:val="hr-HR"/>
            </w:rPr>
            <w:t xml:space="preserve">phone/fax: </w:t>
          </w:r>
          <w:r w:rsidRPr="005D35C4">
            <w:rPr>
              <w:sz w:val="18"/>
              <w:szCs w:val="18"/>
              <w:lang w:val="sr-Cyrl-CS"/>
            </w:rPr>
            <w:t>+387 51 228-910</w:t>
          </w:r>
          <w:r w:rsidR="00E21BEE" w:rsidRPr="005D35C4">
            <w:rPr>
              <w:sz w:val="18"/>
              <w:szCs w:val="18"/>
              <w:lang w:val="hr-HR"/>
            </w:rPr>
            <w:t>;</w:t>
          </w:r>
          <w:r w:rsidRPr="005D35C4">
            <w:rPr>
              <w:sz w:val="18"/>
              <w:szCs w:val="18"/>
              <w:lang w:val="hr-HR"/>
            </w:rPr>
            <w:t xml:space="preserve"> </w:t>
          </w:r>
          <w:r w:rsidRPr="005D35C4">
            <w:rPr>
              <w:sz w:val="18"/>
              <w:szCs w:val="18"/>
              <w:lang w:val="sr-Cyrl-CS"/>
            </w:rPr>
            <w:t>228-920</w:t>
          </w:r>
        </w:p>
      </w:tc>
    </w:tr>
  </w:tbl>
  <w:p w:rsidR="00813EEA" w:rsidRPr="00322F39" w:rsidRDefault="00813EEA" w:rsidP="00813EEA">
    <w:pPr>
      <w:pStyle w:val="Footer"/>
      <w:jc w:val="center"/>
      <w:rPr>
        <w:sz w:val="16"/>
        <w:szCs w:val="16"/>
      </w:rPr>
    </w:pPr>
    <w:r w:rsidRPr="00322F39">
      <w:rPr>
        <w:sz w:val="16"/>
        <w:szCs w:val="16"/>
        <w:lang w:val="sr-Cyrl-CS"/>
      </w:rPr>
      <w:t>JИБ</w:t>
    </w:r>
    <w:r w:rsidRPr="00322F39">
      <w:rPr>
        <w:sz w:val="16"/>
        <w:szCs w:val="16"/>
        <w:lang w:val="sr-Latn-CS"/>
      </w:rPr>
      <w:t xml:space="preserve">: </w:t>
    </w:r>
    <w:r w:rsidRPr="00322F39">
      <w:rPr>
        <w:sz w:val="16"/>
        <w:szCs w:val="16"/>
        <w:lang w:val="sr-Cyrl-CS"/>
      </w:rPr>
      <w:t>4402286750007</w:t>
    </w:r>
    <w:r w:rsidRPr="00322F39">
      <w:rPr>
        <w:sz w:val="16"/>
        <w:szCs w:val="16"/>
        <w:lang w:val="sr-Latn-CS"/>
      </w:rPr>
      <w:t xml:space="preserve">; </w:t>
    </w:r>
    <w:r w:rsidR="00630A12">
      <w:rPr>
        <w:sz w:val="16"/>
        <w:szCs w:val="16"/>
        <w:lang w:val="sr-Cyrl-BA"/>
      </w:rPr>
      <w:t>МБ</w:t>
    </w:r>
    <w:r w:rsidRPr="00322F39">
      <w:rPr>
        <w:sz w:val="16"/>
        <w:szCs w:val="16"/>
      </w:rPr>
      <w:t>: 01998757</w:t>
    </w:r>
  </w:p>
  <w:p w:rsidR="00E21BEE" w:rsidRPr="006E6C7D" w:rsidRDefault="006E6C7D" w:rsidP="006E6C7D">
    <w:pPr>
      <w:pStyle w:val="Footer"/>
      <w:pBdr>
        <w:bottom w:val="single" w:sz="4" w:space="1" w:color="auto"/>
      </w:pBdr>
      <w:jc w:val="center"/>
      <w:rPr>
        <w:sz w:val="16"/>
        <w:szCs w:val="16"/>
        <w:lang w:val="sr-Latn-BA"/>
      </w:rPr>
    </w:pPr>
    <w:r>
      <w:rPr>
        <w:sz w:val="16"/>
        <w:szCs w:val="16"/>
        <w:lang w:val="sr-Cyrl-CS"/>
      </w:rPr>
      <w:t>рачун</w:t>
    </w:r>
    <w:r w:rsidR="00A11AD6">
      <w:rPr>
        <w:sz w:val="16"/>
        <w:szCs w:val="16"/>
        <w:lang w:val="sr-Cyrl-BA"/>
      </w:rPr>
      <w:t>и</w:t>
    </w:r>
    <w:r>
      <w:rPr>
        <w:sz w:val="16"/>
        <w:szCs w:val="16"/>
        <w:lang w:val="sr-Cyrl-CS"/>
      </w:rPr>
      <w:t>: NLB</w:t>
    </w:r>
    <w:r>
      <w:rPr>
        <w:sz w:val="16"/>
        <w:szCs w:val="16"/>
        <w:lang w:val="hr-HR"/>
      </w:rPr>
      <w:t xml:space="preserve"> </w:t>
    </w:r>
    <w:r>
      <w:rPr>
        <w:sz w:val="16"/>
        <w:szCs w:val="16"/>
        <w:lang w:val="sr-Cyrl-BA"/>
      </w:rPr>
      <w:t>B</w:t>
    </w:r>
    <w:r>
      <w:rPr>
        <w:sz w:val="16"/>
        <w:szCs w:val="16"/>
        <w:lang w:val="sr-Cyrl-CS"/>
      </w:rPr>
      <w:t>anka</w:t>
    </w:r>
    <w:r>
      <w:rPr>
        <w:sz w:val="16"/>
        <w:szCs w:val="16"/>
        <w:lang w:val="sr-Latn-BA"/>
      </w:rPr>
      <w:t xml:space="preserve"> a.d.</w:t>
    </w:r>
    <w:r>
      <w:rPr>
        <w:sz w:val="16"/>
        <w:szCs w:val="16"/>
        <w:lang w:val="sr-Latn-CS"/>
      </w:rPr>
      <w:t xml:space="preserve"> </w:t>
    </w:r>
    <w:r>
      <w:rPr>
        <w:sz w:val="16"/>
        <w:szCs w:val="16"/>
        <w:lang w:val="sr-Cyrl-CS"/>
      </w:rPr>
      <w:t>562-099-00018925-76</w:t>
    </w:r>
    <w:r>
      <w:rPr>
        <w:sz w:val="16"/>
        <w:szCs w:val="16"/>
        <w:lang w:val="sr-Latn-CS"/>
      </w:rPr>
      <w:t xml:space="preserve">; </w:t>
    </w:r>
    <w:r>
      <w:rPr>
        <w:sz w:val="16"/>
        <w:szCs w:val="16"/>
        <w:lang w:val="sr-Cyrl-CS"/>
      </w:rPr>
      <w:t xml:space="preserve">Komercijalna </w:t>
    </w:r>
    <w:r>
      <w:rPr>
        <w:sz w:val="16"/>
        <w:szCs w:val="16"/>
        <w:lang w:val="sr-Latn-BA"/>
      </w:rPr>
      <w:t>b</w:t>
    </w:r>
    <w:r>
      <w:rPr>
        <w:sz w:val="16"/>
        <w:szCs w:val="16"/>
        <w:lang w:val="sr-Cyrl-CS"/>
      </w:rPr>
      <w:t>anka</w:t>
    </w:r>
    <w:r>
      <w:rPr>
        <w:sz w:val="16"/>
        <w:szCs w:val="16"/>
        <w:lang w:val="sr-Latn-BA"/>
      </w:rPr>
      <w:t xml:space="preserve"> a.d.</w:t>
    </w:r>
    <w:r>
      <w:rPr>
        <w:sz w:val="16"/>
        <w:szCs w:val="16"/>
        <w:lang w:val="sr-Latn-CS"/>
      </w:rPr>
      <w:t xml:space="preserve"> </w:t>
    </w:r>
    <w:r>
      <w:rPr>
        <w:sz w:val="16"/>
        <w:szCs w:val="16"/>
        <w:lang w:val="sr-Cyrl-CS"/>
      </w:rPr>
      <w:t>57</w:t>
    </w:r>
    <w:r>
      <w:rPr>
        <w:sz w:val="16"/>
        <w:szCs w:val="16"/>
        <w:lang w:val="sr-Latn-CS"/>
      </w:rPr>
      <w:t>1</w:t>
    </w:r>
    <w:r>
      <w:rPr>
        <w:sz w:val="16"/>
        <w:szCs w:val="16"/>
        <w:lang w:val="sr-Cyrl-CS"/>
      </w:rPr>
      <w:t>-</w:t>
    </w:r>
    <w:r>
      <w:rPr>
        <w:sz w:val="16"/>
        <w:szCs w:val="16"/>
        <w:lang w:val="sr-Latn-CS"/>
      </w:rPr>
      <w:t>0</w:t>
    </w:r>
    <w:r>
      <w:rPr>
        <w:sz w:val="16"/>
        <w:szCs w:val="16"/>
        <w:lang w:val="sr-Cyrl-CS"/>
      </w:rPr>
      <w:t>1</w:t>
    </w:r>
    <w:r>
      <w:rPr>
        <w:sz w:val="16"/>
        <w:szCs w:val="16"/>
        <w:lang w:val="sr-Latn-CS"/>
      </w:rPr>
      <w:t>0</w:t>
    </w:r>
    <w:r>
      <w:rPr>
        <w:sz w:val="16"/>
        <w:szCs w:val="16"/>
        <w:lang w:val="sr-Cyrl-CS"/>
      </w:rPr>
      <w:t>-0000</w:t>
    </w:r>
    <w:r>
      <w:rPr>
        <w:sz w:val="16"/>
        <w:szCs w:val="16"/>
        <w:lang w:val="sr-Latn-CS"/>
      </w:rPr>
      <w:t>1</w:t>
    </w:r>
    <w:r>
      <w:rPr>
        <w:sz w:val="16"/>
        <w:szCs w:val="16"/>
        <w:lang w:val="sr-Cyrl-CS"/>
      </w:rPr>
      <w:t>1</w:t>
    </w:r>
    <w:r>
      <w:rPr>
        <w:sz w:val="16"/>
        <w:szCs w:val="16"/>
        <w:lang w:val="sr-Latn-CS"/>
      </w:rPr>
      <w:t>76</w:t>
    </w:r>
    <w:r>
      <w:rPr>
        <w:sz w:val="16"/>
        <w:szCs w:val="16"/>
        <w:lang w:val="sr-Cyrl-CS"/>
      </w:rPr>
      <w:t>-</w:t>
    </w:r>
    <w:r>
      <w:rPr>
        <w:sz w:val="16"/>
        <w:szCs w:val="16"/>
        <w:lang w:val="sr-Latn-CS"/>
      </w:rPr>
      <w:t>28</w:t>
    </w:r>
    <w:r>
      <w:rPr>
        <w:sz w:val="16"/>
        <w:szCs w:val="16"/>
        <w:lang w:val="sr-Cyrl-BA"/>
      </w:rPr>
      <w:t xml:space="preserve">; </w:t>
    </w:r>
    <w:r>
      <w:rPr>
        <w:sz w:val="16"/>
        <w:szCs w:val="16"/>
        <w:lang w:val="sr-Latn-BA"/>
      </w:rPr>
      <w:t>Nova banka a.d.555-007-00225639-12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7964"/>
    <w:multiLevelType w:val="hybridMultilevel"/>
    <w:tmpl w:val="659CA696"/>
    <w:lvl w:ilvl="0" w:tplc="99AC05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5B67"/>
    <w:multiLevelType w:val="hybridMultilevel"/>
    <w:tmpl w:val="B2920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E654D"/>
    <w:multiLevelType w:val="hybridMultilevel"/>
    <w:tmpl w:val="2A78A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59"/>
    <w:rsid w:val="00007C5E"/>
    <w:rsid w:val="00062D03"/>
    <w:rsid w:val="00091173"/>
    <w:rsid w:val="00091AD0"/>
    <w:rsid w:val="000A16BA"/>
    <w:rsid w:val="000A4B17"/>
    <w:rsid w:val="000A4C7C"/>
    <w:rsid w:val="000C3870"/>
    <w:rsid w:val="000C4D27"/>
    <w:rsid w:val="000D3D2E"/>
    <w:rsid w:val="000D7C27"/>
    <w:rsid w:val="000E73F0"/>
    <w:rsid w:val="000F590D"/>
    <w:rsid w:val="001462EE"/>
    <w:rsid w:val="00160443"/>
    <w:rsid w:val="00171694"/>
    <w:rsid w:val="00185703"/>
    <w:rsid w:val="00185E04"/>
    <w:rsid w:val="001E4E51"/>
    <w:rsid w:val="00225BB6"/>
    <w:rsid w:val="002408C3"/>
    <w:rsid w:val="0025014E"/>
    <w:rsid w:val="002769D3"/>
    <w:rsid w:val="002E25BC"/>
    <w:rsid w:val="00322F39"/>
    <w:rsid w:val="00325080"/>
    <w:rsid w:val="003500CB"/>
    <w:rsid w:val="003730BC"/>
    <w:rsid w:val="003A0165"/>
    <w:rsid w:val="003A41C2"/>
    <w:rsid w:val="003B7B9F"/>
    <w:rsid w:val="003E7BE9"/>
    <w:rsid w:val="003F4DE6"/>
    <w:rsid w:val="003F7A28"/>
    <w:rsid w:val="004132A2"/>
    <w:rsid w:val="004157E1"/>
    <w:rsid w:val="004376AB"/>
    <w:rsid w:val="00440216"/>
    <w:rsid w:val="004611AB"/>
    <w:rsid w:val="00464221"/>
    <w:rsid w:val="004848EF"/>
    <w:rsid w:val="004A0176"/>
    <w:rsid w:val="004A1B38"/>
    <w:rsid w:val="004C3CA5"/>
    <w:rsid w:val="0050662B"/>
    <w:rsid w:val="00514A71"/>
    <w:rsid w:val="005730AA"/>
    <w:rsid w:val="005B3CA5"/>
    <w:rsid w:val="005D35C4"/>
    <w:rsid w:val="0062344F"/>
    <w:rsid w:val="00630A12"/>
    <w:rsid w:val="006406F7"/>
    <w:rsid w:val="00651C62"/>
    <w:rsid w:val="00660127"/>
    <w:rsid w:val="0067549D"/>
    <w:rsid w:val="00675E93"/>
    <w:rsid w:val="006801C6"/>
    <w:rsid w:val="00684FF2"/>
    <w:rsid w:val="006C4A07"/>
    <w:rsid w:val="006C6F09"/>
    <w:rsid w:val="006E6C7D"/>
    <w:rsid w:val="006F1A76"/>
    <w:rsid w:val="00711290"/>
    <w:rsid w:val="0072174F"/>
    <w:rsid w:val="0073578A"/>
    <w:rsid w:val="00740321"/>
    <w:rsid w:val="00781DA9"/>
    <w:rsid w:val="00796219"/>
    <w:rsid w:val="007C0BF6"/>
    <w:rsid w:val="007D0455"/>
    <w:rsid w:val="007E26A3"/>
    <w:rsid w:val="00813EEA"/>
    <w:rsid w:val="00814F40"/>
    <w:rsid w:val="00817CE8"/>
    <w:rsid w:val="00853A59"/>
    <w:rsid w:val="00856D3E"/>
    <w:rsid w:val="00862E0F"/>
    <w:rsid w:val="00865D3C"/>
    <w:rsid w:val="00873E06"/>
    <w:rsid w:val="008808E3"/>
    <w:rsid w:val="008B0534"/>
    <w:rsid w:val="008B5BC3"/>
    <w:rsid w:val="008C1F70"/>
    <w:rsid w:val="008C7301"/>
    <w:rsid w:val="008F552F"/>
    <w:rsid w:val="008F7300"/>
    <w:rsid w:val="008F757C"/>
    <w:rsid w:val="0090314C"/>
    <w:rsid w:val="009064AB"/>
    <w:rsid w:val="00993698"/>
    <w:rsid w:val="009B118D"/>
    <w:rsid w:val="009B449E"/>
    <w:rsid w:val="009C242B"/>
    <w:rsid w:val="00A05B19"/>
    <w:rsid w:val="00A11AD6"/>
    <w:rsid w:val="00A25D53"/>
    <w:rsid w:val="00A3105F"/>
    <w:rsid w:val="00A43C32"/>
    <w:rsid w:val="00A46BCF"/>
    <w:rsid w:val="00A85B91"/>
    <w:rsid w:val="00A925AF"/>
    <w:rsid w:val="00AC29BF"/>
    <w:rsid w:val="00AC5DC4"/>
    <w:rsid w:val="00AD1482"/>
    <w:rsid w:val="00AD7EDD"/>
    <w:rsid w:val="00B20618"/>
    <w:rsid w:val="00B31301"/>
    <w:rsid w:val="00B735AC"/>
    <w:rsid w:val="00BD0F28"/>
    <w:rsid w:val="00C058D8"/>
    <w:rsid w:val="00C5584F"/>
    <w:rsid w:val="00CB26C5"/>
    <w:rsid w:val="00CB48F2"/>
    <w:rsid w:val="00CF048E"/>
    <w:rsid w:val="00D05BDD"/>
    <w:rsid w:val="00D12A30"/>
    <w:rsid w:val="00D147B6"/>
    <w:rsid w:val="00DC41F4"/>
    <w:rsid w:val="00DC7678"/>
    <w:rsid w:val="00DD4676"/>
    <w:rsid w:val="00E21BEE"/>
    <w:rsid w:val="00E37B78"/>
    <w:rsid w:val="00E44C9D"/>
    <w:rsid w:val="00E80133"/>
    <w:rsid w:val="00E878E2"/>
    <w:rsid w:val="00EE1754"/>
    <w:rsid w:val="00F84F8B"/>
    <w:rsid w:val="00FA424F"/>
    <w:rsid w:val="00F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94F5E5-F429-413D-8EA9-27CAC7D7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62EE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1462EE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146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7549D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9064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064A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630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A1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E6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ana.lovsin\Desktop\MEMORANDUM_AZO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MEMORANDUM_AZORS.dotx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osiguranje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Bozna Lovsin</dc:creator>
  <cp:lastModifiedBy>Marko Zorkić</cp:lastModifiedBy>
  <cp:revision>2</cp:revision>
  <cp:lastPrinted>2017-04-18T06:50:00Z</cp:lastPrinted>
  <dcterms:created xsi:type="dcterms:W3CDTF">2021-10-28T12:59:00Z</dcterms:created>
  <dcterms:modified xsi:type="dcterms:W3CDTF">2021-10-28T12:59:00Z</dcterms:modified>
</cp:coreProperties>
</file>